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3C9" w:rsidRPr="00B142BA" w:rsidRDefault="00847D3D" w:rsidP="0084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42BA">
        <w:rPr>
          <w:rFonts w:ascii="Times New Roman" w:hAnsi="Times New Roman" w:cs="Times New Roman"/>
          <w:b/>
          <w:sz w:val="28"/>
          <w:szCs w:val="28"/>
        </w:rPr>
        <w:t xml:space="preserve">Анализ работы методиста Н.А. Шпак </w:t>
      </w:r>
      <w:r w:rsidR="00F86C0C" w:rsidRPr="00B142B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86C0C">
        <w:rPr>
          <w:rFonts w:ascii="Times New Roman" w:hAnsi="Times New Roman" w:cs="Times New Roman"/>
          <w:b/>
          <w:sz w:val="28"/>
          <w:szCs w:val="28"/>
        </w:rPr>
        <w:t>первое полугодие 2018-2019 учебного</w:t>
      </w:r>
      <w:r w:rsidRPr="00B142B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86C0C">
        <w:rPr>
          <w:rFonts w:ascii="Times New Roman" w:hAnsi="Times New Roman" w:cs="Times New Roman"/>
          <w:b/>
          <w:sz w:val="28"/>
          <w:szCs w:val="28"/>
        </w:rPr>
        <w:t>а</w:t>
      </w:r>
    </w:p>
    <w:p w:rsidR="00847D3D" w:rsidRDefault="00847D3D" w:rsidP="00E625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17E2">
        <w:rPr>
          <w:rFonts w:ascii="Times New Roman" w:hAnsi="Times New Roman"/>
          <w:b/>
          <w:sz w:val="28"/>
          <w:szCs w:val="28"/>
        </w:rPr>
        <w:t>Программно-методическое обеспечение</w:t>
      </w:r>
      <w:r w:rsidR="00435CD1">
        <w:rPr>
          <w:rFonts w:ascii="Times New Roman" w:hAnsi="Times New Roman"/>
          <w:b/>
          <w:sz w:val="28"/>
          <w:szCs w:val="28"/>
        </w:rPr>
        <w:t xml:space="preserve"> </w:t>
      </w:r>
      <w:r w:rsidR="00B142BA">
        <w:rPr>
          <w:rFonts w:ascii="Times New Roman" w:hAnsi="Times New Roman"/>
          <w:b/>
          <w:sz w:val="28"/>
          <w:szCs w:val="28"/>
        </w:rPr>
        <w:t>предметов</w:t>
      </w:r>
      <w:r w:rsidRPr="004E17E2">
        <w:rPr>
          <w:rFonts w:ascii="Times New Roman" w:hAnsi="Times New Roman"/>
          <w:b/>
          <w:sz w:val="28"/>
          <w:szCs w:val="28"/>
        </w:rPr>
        <w:t xml:space="preserve"> </w:t>
      </w:r>
      <w:r w:rsidR="00B617BE">
        <w:rPr>
          <w:rFonts w:ascii="Times New Roman" w:hAnsi="Times New Roman"/>
          <w:b/>
          <w:sz w:val="28"/>
          <w:szCs w:val="28"/>
        </w:rPr>
        <w:t xml:space="preserve">«Технология», </w:t>
      </w:r>
      <w:r w:rsidR="00DB10EE">
        <w:rPr>
          <w:rFonts w:ascii="Times New Roman" w:hAnsi="Times New Roman"/>
          <w:b/>
          <w:sz w:val="28"/>
          <w:szCs w:val="28"/>
        </w:rPr>
        <w:t>музыка, ИЗО</w:t>
      </w:r>
    </w:p>
    <w:p w:rsidR="00DB10EE" w:rsidRPr="00E62557" w:rsidRDefault="00DB10EE" w:rsidP="00E84EE1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W w:w="95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973"/>
        <w:gridCol w:w="5940"/>
      </w:tblGrid>
      <w:tr w:rsidR="00847D3D" w:rsidRPr="004E17E2" w:rsidTr="002859A3">
        <w:tc>
          <w:tcPr>
            <w:tcW w:w="1661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973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№ ОО</w:t>
            </w:r>
          </w:p>
        </w:tc>
        <w:tc>
          <w:tcPr>
            <w:tcW w:w="5940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обучения</w:t>
            </w:r>
          </w:p>
        </w:tc>
      </w:tr>
      <w:tr w:rsidR="00847D3D" w:rsidRPr="004E17E2" w:rsidTr="002859A3">
        <w:tc>
          <w:tcPr>
            <w:tcW w:w="1661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73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17E2">
              <w:rPr>
                <w:rFonts w:ascii="Times New Roman" w:hAnsi="Times New Roman"/>
                <w:sz w:val="28"/>
                <w:szCs w:val="28"/>
              </w:rPr>
              <w:t>Неменский</w:t>
            </w:r>
            <w:proofErr w:type="spell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 Б.М. Изобразительное искусство. 1-4 классы, 5-9 классы. – М., Просвещение. 2011.</w:t>
            </w:r>
          </w:p>
        </w:tc>
      </w:tr>
      <w:tr w:rsidR="00847D3D" w:rsidRPr="004E17E2" w:rsidTr="002859A3">
        <w:tc>
          <w:tcPr>
            <w:tcW w:w="1661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1973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 xml:space="preserve">«Искусство». 7-8 </w:t>
            </w:r>
            <w:proofErr w:type="gramStart"/>
            <w:r w:rsidRPr="004E17E2">
              <w:rPr>
                <w:rFonts w:ascii="Times New Roman" w:hAnsi="Times New Roman"/>
                <w:sz w:val="28"/>
                <w:szCs w:val="28"/>
              </w:rPr>
              <w:t>классы.-</w:t>
            </w:r>
            <w:proofErr w:type="gram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  Авт. </w:t>
            </w:r>
            <w:proofErr w:type="spellStart"/>
            <w:r w:rsidRPr="004E17E2">
              <w:rPr>
                <w:rFonts w:ascii="Times New Roman" w:hAnsi="Times New Roman"/>
                <w:sz w:val="28"/>
                <w:szCs w:val="28"/>
              </w:rPr>
              <w:t>колл</w:t>
            </w:r>
            <w:proofErr w:type="spell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. -  Г.П. Сергеева, И.Э. </w:t>
            </w:r>
            <w:proofErr w:type="spellStart"/>
            <w:r w:rsidRPr="004E17E2">
              <w:rPr>
                <w:rFonts w:ascii="Times New Roman" w:hAnsi="Times New Roman"/>
                <w:sz w:val="28"/>
                <w:szCs w:val="28"/>
              </w:rPr>
              <w:t>Кашекова</w:t>
            </w:r>
            <w:proofErr w:type="spellEnd"/>
            <w:r w:rsidRPr="004E17E2">
              <w:rPr>
                <w:rFonts w:ascii="Times New Roman" w:hAnsi="Times New Roman"/>
                <w:sz w:val="28"/>
                <w:szCs w:val="28"/>
              </w:rPr>
              <w:t xml:space="preserve">, Е.Д. Критская. М., «Просвещение» 2011.  </w:t>
            </w:r>
          </w:p>
        </w:tc>
      </w:tr>
      <w:tr w:rsidR="00B617BE" w:rsidRPr="004E17E2" w:rsidTr="002859A3">
        <w:tc>
          <w:tcPr>
            <w:tcW w:w="1661" w:type="dxa"/>
          </w:tcPr>
          <w:p w:rsidR="00B617BE" w:rsidRPr="004E17E2" w:rsidRDefault="00B617BE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973" w:type="dxa"/>
          </w:tcPr>
          <w:p w:rsidR="00B617BE" w:rsidRPr="004E17E2" w:rsidRDefault="00B617BE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B617BE" w:rsidRPr="004E17E2" w:rsidRDefault="00B617BE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95983">
              <w:rPr>
                <w:rFonts w:ascii="Times New Roman" w:hAnsi="Times New Roman"/>
                <w:sz w:val="28"/>
                <w:szCs w:val="28"/>
              </w:rPr>
              <w:t xml:space="preserve">Сергеева Г.П., Критская Е.Д., </w:t>
            </w:r>
            <w:proofErr w:type="spellStart"/>
            <w:r w:rsidRPr="00495983">
              <w:rPr>
                <w:rFonts w:ascii="Times New Roman" w:hAnsi="Times New Roman"/>
                <w:sz w:val="28"/>
                <w:szCs w:val="28"/>
              </w:rPr>
              <w:t>Шмагина</w:t>
            </w:r>
            <w:proofErr w:type="spellEnd"/>
            <w:r w:rsidRPr="00495983">
              <w:rPr>
                <w:rFonts w:ascii="Times New Roman" w:hAnsi="Times New Roman"/>
                <w:sz w:val="28"/>
                <w:szCs w:val="28"/>
              </w:rPr>
              <w:t xml:space="preserve"> Т.С. Музыка. 1 – 9 классы. – М.: «Просвещение», 2010 – 2012., программа В.В. </w:t>
            </w:r>
            <w:proofErr w:type="spellStart"/>
            <w:r w:rsidRPr="00495983">
              <w:rPr>
                <w:rFonts w:ascii="Times New Roman" w:hAnsi="Times New Roman"/>
                <w:sz w:val="28"/>
                <w:szCs w:val="28"/>
              </w:rPr>
              <w:t>Алеева</w:t>
            </w:r>
            <w:proofErr w:type="spellEnd"/>
            <w:r w:rsidRPr="00495983">
              <w:rPr>
                <w:rFonts w:ascii="Times New Roman" w:hAnsi="Times New Roman"/>
                <w:sz w:val="28"/>
                <w:szCs w:val="28"/>
              </w:rPr>
              <w:t xml:space="preserve"> «Музыка».</w:t>
            </w:r>
          </w:p>
        </w:tc>
      </w:tr>
      <w:tr w:rsidR="00847D3D" w:rsidRPr="004E17E2" w:rsidTr="002859A3">
        <w:tc>
          <w:tcPr>
            <w:tcW w:w="1661" w:type="dxa"/>
            <w:vMerge w:val="restart"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73" w:type="dxa"/>
          </w:tcPr>
          <w:p w:rsidR="00847D3D" w:rsidRPr="002859A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 xml:space="preserve">-неделимые классы: </w:t>
            </w:r>
          </w:p>
          <w:p w:rsidR="00847D3D" w:rsidRPr="002859A3" w:rsidRDefault="002859A3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№ 4,7,9,13,14,16,17,18,19,21. </w:t>
            </w:r>
          </w:p>
        </w:tc>
        <w:tc>
          <w:tcPr>
            <w:tcW w:w="5940" w:type="dxa"/>
          </w:tcPr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 xml:space="preserve">5-8(9) </w:t>
            </w:r>
            <w:r w:rsidRPr="002859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2859A3">
              <w:rPr>
                <w:rFonts w:ascii="Times New Roman" w:hAnsi="Times New Roman"/>
                <w:sz w:val="28"/>
                <w:szCs w:val="28"/>
              </w:rPr>
              <w:t xml:space="preserve">Технология» по учебникам под редакцией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П.С.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Самородский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  <w:tr w:rsidR="00847D3D" w:rsidRPr="004E17E2" w:rsidTr="002859A3">
        <w:tc>
          <w:tcPr>
            <w:tcW w:w="1661" w:type="dxa"/>
            <w:vMerge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 xml:space="preserve">-делимые: </w:t>
            </w:r>
            <w:r w:rsidR="002859A3" w:rsidRPr="002859A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№ 2,8,10,12,15</w:t>
            </w:r>
          </w:p>
        </w:tc>
        <w:tc>
          <w:tcPr>
            <w:tcW w:w="5940" w:type="dxa"/>
          </w:tcPr>
          <w:p w:rsidR="00847D3D" w:rsidRPr="002859A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«Технология ведения дома» девочки),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«Индустриальная технология» (мальчики).</w:t>
            </w:r>
          </w:p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7D3D" w:rsidRPr="004E17E2" w:rsidTr="002859A3">
        <w:tc>
          <w:tcPr>
            <w:tcW w:w="1661" w:type="dxa"/>
            <w:vMerge/>
          </w:tcPr>
          <w:p w:rsidR="00847D3D" w:rsidRPr="004E17E2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47D3D" w:rsidRPr="002859A3" w:rsidRDefault="00176417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-делимые и неделимые классы: №</w:t>
            </w:r>
            <w:r w:rsidR="002859A3" w:rsidRPr="002859A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1,3,5,6,11</w:t>
            </w:r>
          </w:p>
        </w:tc>
        <w:tc>
          <w:tcPr>
            <w:tcW w:w="5940" w:type="dxa"/>
          </w:tcPr>
          <w:p w:rsidR="00847D3D" w:rsidRPr="002859A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59A3">
              <w:rPr>
                <w:rFonts w:ascii="Times New Roman" w:hAnsi="Times New Roman"/>
                <w:sz w:val="28"/>
                <w:szCs w:val="28"/>
              </w:rPr>
              <w:t>5-8(9)</w:t>
            </w:r>
            <w:r w:rsidRPr="002859A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2859A3">
              <w:rPr>
                <w:rFonts w:ascii="Times New Roman" w:hAnsi="Times New Roman"/>
                <w:sz w:val="28"/>
                <w:szCs w:val="28"/>
              </w:rPr>
              <w:t xml:space="preserve">Технология» по учебникам под редакцией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П.С.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Самородский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»;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«Технология ведения дома» девочки),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А.Т.Тищенко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859A3">
              <w:rPr>
                <w:rFonts w:ascii="Times New Roman" w:hAnsi="Times New Roman"/>
                <w:sz w:val="28"/>
                <w:szCs w:val="28"/>
              </w:rPr>
              <w:t>Н.В.Синица</w:t>
            </w:r>
            <w:proofErr w:type="spellEnd"/>
            <w:r w:rsidRPr="002859A3">
              <w:rPr>
                <w:rFonts w:ascii="Times New Roman" w:hAnsi="Times New Roman"/>
                <w:sz w:val="28"/>
                <w:szCs w:val="28"/>
              </w:rPr>
              <w:t xml:space="preserve"> «Индустриальная технология» (мальчики).</w:t>
            </w:r>
          </w:p>
          <w:p w:rsidR="00847D3D" w:rsidRPr="002859A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7E3D" w:rsidRDefault="002859A3" w:rsidP="00E6255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 xml:space="preserve">Учебный предмет «Технология» преподаётся во всех общеобразовательных организациях муниципального образования Павловский район с 1-го по 8 классы и в 10-11 классах (школы № 5, 7,11, 13, 16, 17). </w:t>
      </w:r>
    </w:p>
    <w:p w:rsidR="00BA7E3D" w:rsidRDefault="002859A3" w:rsidP="00F86C0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 xml:space="preserve">Предмет «Технология» в основной и средней школе преподаёт 31 учитель. Из общей численности: женщин 18 человек (58,6%), мужчин 13 человек (41,4%), из которых имеют высшее образование 17 человек, средне- специальное 14 человек. </w:t>
      </w:r>
    </w:p>
    <w:p w:rsidR="002859A3" w:rsidRPr="002859A3" w:rsidRDefault="00BA7E3D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859A3">
        <w:rPr>
          <w:rFonts w:ascii="Times New Roman" w:hAnsi="Times New Roman" w:cs="Times New Roman"/>
          <w:sz w:val="28"/>
          <w:szCs w:val="28"/>
        </w:rPr>
        <w:t xml:space="preserve"> </w:t>
      </w:r>
      <w:r w:rsidR="002859A3" w:rsidRPr="002859A3">
        <w:rPr>
          <w:rFonts w:ascii="Times New Roman" w:hAnsi="Times New Roman" w:cs="Times New Roman"/>
          <w:sz w:val="28"/>
          <w:szCs w:val="28"/>
        </w:rPr>
        <w:t xml:space="preserve">14 учителей являются внутренними совместителями (СОШ № 1,4,5,8,9,11,13,15,16,17,19), 2 педагога внешние совместители школ (№ 5,18). 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>Преподавание предмета технологии по району реализуется: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 xml:space="preserve">-неделимые классы: школы № 4,7,9,13,14,16,17,18,19,21. 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>-делимые классы: школы № 2,8,10,12,15.</w:t>
      </w:r>
    </w:p>
    <w:p w:rsidR="002859A3" w:rsidRPr="002859A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lastRenderedPageBreak/>
        <w:t>-делимые и неделимые классы: школы № 1,3,5,6,11.</w:t>
      </w:r>
    </w:p>
    <w:p w:rsidR="00435CD1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859A3">
        <w:rPr>
          <w:rFonts w:ascii="Times New Roman" w:hAnsi="Times New Roman" w:cs="Times New Roman"/>
          <w:sz w:val="28"/>
          <w:szCs w:val="28"/>
        </w:rPr>
        <w:t>В неделимых классах школ № 4,9,13,14,17,18,21 преподают женщины, в школах №</w:t>
      </w:r>
      <w:r>
        <w:rPr>
          <w:rFonts w:ascii="Times New Roman" w:hAnsi="Times New Roman" w:cs="Times New Roman"/>
          <w:sz w:val="28"/>
          <w:szCs w:val="28"/>
        </w:rPr>
        <w:t xml:space="preserve"> 7,16,19 мужчины.</w:t>
      </w:r>
    </w:p>
    <w:p w:rsidR="00414DB8" w:rsidRDefault="00B52573" w:rsidP="00B52573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9598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495983">
        <w:rPr>
          <w:rFonts w:ascii="Times New Roman" w:eastAsia="Times New Roman" w:hAnsi="Times New Roman" w:cs="Times New Roman"/>
          <w:b/>
          <w:sz w:val="28"/>
          <w:szCs w:val="28"/>
        </w:rPr>
        <w:t>музыке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495983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Ш</w:t>
      </w:r>
      <w:r w:rsidRPr="0049598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95983">
        <w:rPr>
          <w:rFonts w:ascii="Times New Roman" w:eastAsia="Times New Roman" w:hAnsi="Times New Roman" w:cs="Times New Roman"/>
          <w:sz w:val="28"/>
          <w:szCs w:val="28"/>
        </w:rPr>
        <w:t xml:space="preserve">2 работает по программе В.В. </w:t>
      </w:r>
      <w:proofErr w:type="spellStart"/>
      <w:r w:rsidRPr="00495983">
        <w:rPr>
          <w:rFonts w:ascii="Times New Roman" w:eastAsia="Times New Roman" w:hAnsi="Times New Roman" w:cs="Times New Roman"/>
          <w:sz w:val="28"/>
          <w:szCs w:val="28"/>
        </w:rPr>
        <w:t>Алеева</w:t>
      </w:r>
      <w:proofErr w:type="spellEnd"/>
      <w:r w:rsidRPr="00495983">
        <w:rPr>
          <w:rFonts w:ascii="Times New Roman" w:eastAsia="Times New Roman" w:hAnsi="Times New Roman" w:cs="Times New Roman"/>
          <w:sz w:val="28"/>
          <w:szCs w:val="28"/>
        </w:rPr>
        <w:t xml:space="preserve"> «Музыка», издательство Дрофа. Все остальные ОО работают по единой линии «Просвещение» под редакцией Критской Е.Д. (музыка).</w:t>
      </w:r>
    </w:p>
    <w:p w:rsidR="00414DB8" w:rsidRDefault="00414DB8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5CD1" w:rsidRPr="004E17E2" w:rsidRDefault="00435CD1" w:rsidP="00435CD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E17E2">
        <w:rPr>
          <w:rFonts w:ascii="Times New Roman" w:hAnsi="Times New Roman"/>
          <w:b/>
          <w:sz w:val="28"/>
          <w:szCs w:val="28"/>
        </w:rPr>
        <w:t xml:space="preserve">Мониторинг эффективности семинаров  </w:t>
      </w:r>
    </w:p>
    <w:tbl>
      <w:tblPr>
        <w:tblpPr w:leftFromText="180" w:rightFromText="180" w:vertAnchor="text" w:horzAnchor="margin" w:tblpX="-608" w:tblpY="18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859"/>
        <w:gridCol w:w="2160"/>
      </w:tblGrid>
      <w:tr w:rsidR="00435CD1" w:rsidRPr="004E17E2" w:rsidTr="009100AB">
        <w:tc>
          <w:tcPr>
            <w:tcW w:w="1809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РМО/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категория участников</w:t>
            </w:r>
          </w:p>
        </w:tc>
        <w:tc>
          <w:tcPr>
            <w:tcW w:w="1276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семинаров</w:t>
            </w:r>
          </w:p>
        </w:tc>
        <w:tc>
          <w:tcPr>
            <w:tcW w:w="1559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 выступающих</w:t>
            </w:r>
          </w:p>
        </w:tc>
        <w:tc>
          <w:tcPr>
            <w:tcW w:w="1985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Выступающие из ОУ </w:t>
            </w:r>
            <w:r w:rsidRPr="004E17E2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(например, 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Cs/>
                <w:i/>
                <w:sz w:val="28"/>
                <w:szCs w:val="28"/>
              </w:rPr>
              <w:t>№1 (2чел.)</w:t>
            </w:r>
          </w:p>
        </w:tc>
        <w:tc>
          <w:tcPr>
            <w:tcW w:w="859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слушателей</w:t>
            </w:r>
          </w:p>
        </w:tc>
        <w:tc>
          <w:tcPr>
            <w:tcW w:w="2160" w:type="dxa"/>
          </w:tcPr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Отсутствовали,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/>
                <w:bCs/>
                <w:sz w:val="28"/>
                <w:szCs w:val="28"/>
              </w:rPr>
              <w:t>сколько раз</w:t>
            </w:r>
          </w:p>
          <w:p w:rsidR="00435CD1" w:rsidRPr="004E17E2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4E17E2">
              <w:rPr>
                <w:rFonts w:ascii="Times New Roman" w:hAnsi="Times New Roman"/>
                <w:bCs/>
                <w:i/>
                <w:sz w:val="28"/>
                <w:szCs w:val="28"/>
              </w:rPr>
              <w:t>(например, №1(2)</w:t>
            </w:r>
          </w:p>
        </w:tc>
      </w:tr>
      <w:tr w:rsidR="00435CD1" w:rsidRPr="004E17E2" w:rsidTr="00F86C0C">
        <w:trPr>
          <w:trHeight w:val="674"/>
        </w:trPr>
        <w:tc>
          <w:tcPr>
            <w:tcW w:w="1809" w:type="dxa"/>
          </w:tcPr>
          <w:p w:rsidR="00F86C0C" w:rsidRPr="004E17E2" w:rsidRDefault="00F86C0C" w:rsidP="00F86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И</w:t>
            </w:r>
            <w:r w:rsidR="00435CD1" w:rsidRPr="004E17E2">
              <w:rPr>
                <w:rFonts w:ascii="Times New Roman" w:hAnsi="Times New Roman"/>
                <w:sz w:val="28"/>
                <w:szCs w:val="28"/>
              </w:rPr>
              <w:t>зо</w:t>
            </w:r>
          </w:p>
        </w:tc>
        <w:tc>
          <w:tcPr>
            <w:tcW w:w="1276" w:type="dxa"/>
          </w:tcPr>
          <w:p w:rsidR="00435CD1" w:rsidRPr="004E17E2" w:rsidRDefault="00F86C0C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35CD1" w:rsidRPr="004E17E2" w:rsidRDefault="00F86C0C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35CD1" w:rsidRPr="004E17E2" w:rsidRDefault="00415F18" w:rsidP="00F86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F86C0C">
              <w:rPr>
                <w:rFonts w:ascii="Times New Roman" w:hAnsi="Times New Roman"/>
                <w:sz w:val="28"/>
                <w:szCs w:val="28"/>
              </w:rPr>
              <w:t xml:space="preserve"> 2,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6C0C">
              <w:rPr>
                <w:rFonts w:ascii="Times New Roman" w:hAnsi="Times New Roman"/>
                <w:sz w:val="28"/>
                <w:szCs w:val="28"/>
              </w:rPr>
              <w:t>10, 13,</w:t>
            </w:r>
            <w:r w:rsidR="00D02E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6C0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9" w:type="dxa"/>
          </w:tcPr>
          <w:p w:rsidR="00435CD1" w:rsidRPr="004E17E2" w:rsidRDefault="00D02EA5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60" w:type="dxa"/>
          </w:tcPr>
          <w:p w:rsidR="00435CD1" w:rsidRPr="004E17E2" w:rsidRDefault="00D02EA5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№1(1),№ 5(1), №</w:t>
            </w:r>
            <w:r w:rsidR="00E84E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7(2), №</w:t>
            </w:r>
            <w:r w:rsidR="00E84E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8(1),№</w:t>
            </w:r>
            <w:r w:rsidR="00E84E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9(1),№11(2),</w:t>
            </w:r>
            <w:r w:rsidR="00E84E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№12(2),</w:t>
            </w:r>
            <w:r w:rsidR="00E84E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13(1),№ 15(2), №16(2),№ 17(1), №18(2),№19(2)</w:t>
            </w:r>
          </w:p>
        </w:tc>
      </w:tr>
      <w:tr w:rsidR="00F86C0C" w:rsidRPr="004E17E2" w:rsidTr="009100AB">
        <w:tc>
          <w:tcPr>
            <w:tcW w:w="1809" w:type="dxa"/>
          </w:tcPr>
          <w:p w:rsidR="00F86C0C" w:rsidRPr="004E17E2" w:rsidRDefault="00F86C0C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276" w:type="dxa"/>
          </w:tcPr>
          <w:p w:rsidR="00F86C0C" w:rsidRDefault="00F86C0C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86C0C" w:rsidRDefault="00F86C0C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F86C0C" w:rsidRDefault="00F86C0C" w:rsidP="00F86C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2, 17, 21</w:t>
            </w:r>
          </w:p>
          <w:p w:rsidR="00F86C0C" w:rsidRDefault="00F86C0C" w:rsidP="00F86C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F86C0C" w:rsidRDefault="00067349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160" w:type="dxa"/>
          </w:tcPr>
          <w:p w:rsidR="00F86C0C" w:rsidRDefault="00414DB8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1(1), № 3(1), № 7(2), № 8(2),№ 9(2), № 11(2), № 13 (2), № 15(2), № 16(2),№ 17(1),№ 18(2), № 19 (2)</w:t>
            </w:r>
          </w:p>
        </w:tc>
      </w:tr>
      <w:tr w:rsidR="00435CD1" w:rsidRPr="004E17E2" w:rsidTr="00F86C0C">
        <w:trPr>
          <w:trHeight w:val="518"/>
        </w:trPr>
        <w:tc>
          <w:tcPr>
            <w:tcW w:w="1809" w:type="dxa"/>
          </w:tcPr>
          <w:p w:rsidR="00435CD1" w:rsidRPr="004E17E2" w:rsidRDefault="00435CD1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E17E2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276" w:type="dxa"/>
          </w:tcPr>
          <w:p w:rsidR="00435CD1" w:rsidRPr="004E17E2" w:rsidRDefault="00F86C0C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435CD1" w:rsidRPr="004E17E2" w:rsidRDefault="00F86C0C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</w:tcPr>
          <w:p w:rsidR="00435CD1" w:rsidRPr="004E17E2" w:rsidRDefault="00F86C0C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3,</w:t>
            </w:r>
            <w:r w:rsidR="00435CD1" w:rsidRPr="004E17E2">
              <w:rPr>
                <w:rFonts w:ascii="Times New Roman" w:hAnsi="Times New Roman"/>
                <w:sz w:val="28"/>
                <w:szCs w:val="28"/>
              </w:rPr>
              <w:t>11,</w:t>
            </w:r>
            <w:r>
              <w:rPr>
                <w:rFonts w:ascii="Times New Roman" w:hAnsi="Times New Roman"/>
                <w:sz w:val="28"/>
                <w:szCs w:val="28"/>
              </w:rPr>
              <w:t>12,15</w:t>
            </w:r>
          </w:p>
        </w:tc>
        <w:tc>
          <w:tcPr>
            <w:tcW w:w="859" w:type="dxa"/>
          </w:tcPr>
          <w:p w:rsidR="00435CD1" w:rsidRPr="004E17E2" w:rsidRDefault="007218FB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2160" w:type="dxa"/>
          </w:tcPr>
          <w:p w:rsidR="00435CD1" w:rsidRPr="004E17E2" w:rsidRDefault="007218FB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№1(2), № 4(2),</w:t>
            </w:r>
            <w:r w:rsidR="00D02E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№ 7(1), №13(1), № 14 (1), № 17 (2), № 18(2),</w:t>
            </w:r>
          </w:p>
        </w:tc>
      </w:tr>
    </w:tbl>
    <w:p w:rsidR="00C57A03" w:rsidRDefault="00C57A03" w:rsidP="00847B62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847B62" w:rsidRDefault="00883C5D" w:rsidP="00847B62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E84EE1">
        <w:rPr>
          <w:rFonts w:ascii="Times New Roman" w:hAnsi="Times New Roman"/>
          <w:sz w:val="28"/>
          <w:szCs w:val="28"/>
        </w:rPr>
        <w:t>Осталась проблема низкой посещаемости и активности учи</w:t>
      </w:r>
      <w:r w:rsidR="00E84EE1" w:rsidRPr="00E84EE1">
        <w:rPr>
          <w:rFonts w:ascii="Times New Roman" w:hAnsi="Times New Roman"/>
          <w:sz w:val="28"/>
          <w:szCs w:val="28"/>
        </w:rPr>
        <w:t>телей ИЗО школ № 7,</w:t>
      </w:r>
      <w:r w:rsidR="00E84EE1">
        <w:rPr>
          <w:rFonts w:ascii="Times New Roman" w:hAnsi="Times New Roman"/>
          <w:sz w:val="28"/>
          <w:szCs w:val="28"/>
        </w:rPr>
        <w:t xml:space="preserve"> </w:t>
      </w:r>
      <w:r w:rsidR="00E84EE1" w:rsidRPr="00E84EE1">
        <w:rPr>
          <w:rFonts w:ascii="Times New Roman" w:hAnsi="Times New Roman"/>
          <w:sz w:val="28"/>
          <w:szCs w:val="28"/>
        </w:rPr>
        <w:t>11</w:t>
      </w:r>
      <w:r w:rsidR="002A5DF5" w:rsidRPr="00E84EE1">
        <w:rPr>
          <w:rFonts w:ascii="Times New Roman" w:hAnsi="Times New Roman"/>
          <w:sz w:val="28"/>
          <w:szCs w:val="28"/>
        </w:rPr>
        <w:t>,</w:t>
      </w:r>
      <w:r w:rsidR="00E84EE1" w:rsidRPr="00E84EE1">
        <w:rPr>
          <w:rFonts w:ascii="Times New Roman" w:hAnsi="Times New Roman"/>
          <w:sz w:val="28"/>
          <w:szCs w:val="28"/>
        </w:rPr>
        <w:t xml:space="preserve"> 12,</w:t>
      </w:r>
      <w:r w:rsidR="002A5DF5" w:rsidRPr="00E84EE1">
        <w:rPr>
          <w:rFonts w:ascii="Times New Roman" w:hAnsi="Times New Roman"/>
          <w:sz w:val="28"/>
          <w:szCs w:val="28"/>
        </w:rPr>
        <w:t>15,</w:t>
      </w:r>
      <w:r w:rsidR="00E84EE1" w:rsidRPr="00E84EE1">
        <w:rPr>
          <w:rFonts w:ascii="Times New Roman" w:hAnsi="Times New Roman"/>
          <w:sz w:val="28"/>
          <w:szCs w:val="28"/>
        </w:rPr>
        <w:t xml:space="preserve"> 16,</w:t>
      </w:r>
      <w:r w:rsidR="002A5DF5" w:rsidRPr="00E84EE1">
        <w:rPr>
          <w:rFonts w:ascii="Times New Roman" w:hAnsi="Times New Roman"/>
          <w:sz w:val="28"/>
          <w:szCs w:val="28"/>
        </w:rPr>
        <w:t>18,19</w:t>
      </w:r>
      <w:r w:rsidRPr="00E84EE1">
        <w:rPr>
          <w:rFonts w:ascii="Times New Roman" w:hAnsi="Times New Roman"/>
          <w:sz w:val="28"/>
          <w:szCs w:val="28"/>
        </w:rPr>
        <w:t xml:space="preserve">, учителя данных школ </w:t>
      </w:r>
      <w:r w:rsidR="00E84EE1" w:rsidRPr="00E84EE1">
        <w:rPr>
          <w:rFonts w:ascii="Times New Roman" w:hAnsi="Times New Roman"/>
          <w:sz w:val="28"/>
          <w:szCs w:val="28"/>
        </w:rPr>
        <w:t xml:space="preserve">не </w:t>
      </w:r>
      <w:r w:rsidRPr="00E84EE1">
        <w:rPr>
          <w:rFonts w:ascii="Times New Roman" w:hAnsi="Times New Roman"/>
          <w:sz w:val="28"/>
          <w:szCs w:val="28"/>
        </w:rPr>
        <w:t>присутствова</w:t>
      </w:r>
      <w:r w:rsidR="00E84EE1" w:rsidRPr="00E84EE1">
        <w:rPr>
          <w:rFonts w:ascii="Times New Roman" w:hAnsi="Times New Roman"/>
          <w:sz w:val="28"/>
          <w:szCs w:val="28"/>
        </w:rPr>
        <w:t>ли</w:t>
      </w:r>
      <w:r w:rsidR="00E84EE1">
        <w:rPr>
          <w:rFonts w:ascii="Times New Roman" w:hAnsi="Times New Roman"/>
          <w:sz w:val="28"/>
          <w:szCs w:val="28"/>
        </w:rPr>
        <w:t xml:space="preserve"> на двух семинарах, так как м</w:t>
      </w:r>
      <w:r w:rsidRPr="00E84EE1">
        <w:rPr>
          <w:rFonts w:ascii="Times New Roman" w:hAnsi="Times New Roman"/>
          <w:sz w:val="28"/>
          <w:szCs w:val="28"/>
        </w:rPr>
        <w:t>ногие учителя ИЗО являются по совм</w:t>
      </w:r>
      <w:r w:rsidR="00E84EE1">
        <w:rPr>
          <w:rFonts w:ascii="Times New Roman" w:hAnsi="Times New Roman"/>
          <w:sz w:val="28"/>
          <w:szCs w:val="28"/>
        </w:rPr>
        <w:t>естительству учителями музыки,</w:t>
      </w:r>
      <w:r w:rsidR="00847B62">
        <w:rPr>
          <w:rFonts w:ascii="Times New Roman" w:hAnsi="Times New Roman"/>
          <w:sz w:val="28"/>
          <w:szCs w:val="28"/>
        </w:rPr>
        <w:t xml:space="preserve"> </w:t>
      </w:r>
      <w:r w:rsidRPr="00E84EE1">
        <w:rPr>
          <w:rFonts w:ascii="Times New Roman" w:hAnsi="Times New Roman"/>
          <w:sz w:val="28"/>
          <w:szCs w:val="28"/>
        </w:rPr>
        <w:t>технологии</w:t>
      </w:r>
      <w:r w:rsidR="00E84EE1">
        <w:rPr>
          <w:rFonts w:ascii="Times New Roman" w:hAnsi="Times New Roman"/>
          <w:sz w:val="28"/>
          <w:szCs w:val="28"/>
        </w:rPr>
        <w:t>, географии и других предметов.</w:t>
      </w:r>
      <w:r w:rsidR="002A5DF5">
        <w:rPr>
          <w:rFonts w:ascii="Times New Roman" w:hAnsi="Times New Roman"/>
          <w:sz w:val="28"/>
          <w:szCs w:val="28"/>
        </w:rPr>
        <w:t xml:space="preserve"> </w:t>
      </w:r>
    </w:p>
    <w:p w:rsidR="009B11EA" w:rsidRDefault="00C57A03" w:rsidP="009B11EA">
      <w:pPr>
        <w:pStyle w:val="a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В</w:t>
      </w:r>
      <w:r w:rsidR="00847B62">
        <w:rPr>
          <w:rFonts w:ascii="Times New Roman" w:hAnsi="Times New Roman"/>
          <w:sz w:val="28"/>
          <w:szCs w:val="28"/>
        </w:rPr>
        <w:t xml:space="preserve"> заседаниях райо</w:t>
      </w:r>
      <w:r>
        <w:rPr>
          <w:rFonts w:ascii="Times New Roman" w:hAnsi="Times New Roman"/>
          <w:sz w:val="28"/>
          <w:szCs w:val="28"/>
        </w:rPr>
        <w:t>нного методического объединения приняли участие учителя из школ № 2, 10, 13, 21.</w:t>
      </w:r>
      <w:r w:rsidR="00847B62">
        <w:rPr>
          <w:rFonts w:ascii="Times New Roman" w:hAnsi="Times New Roman"/>
          <w:sz w:val="28"/>
          <w:szCs w:val="28"/>
        </w:rPr>
        <w:t xml:space="preserve"> Выступление по теме «</w:t>
      </w:r>
      <w:r w:rsidR="00847B62" w:rsidRPr="00847B62">
        <w:rPr>
          <w:rFonts w:ascii="Times New Roman" w:hAnsi="Times New Roman"/>
          <w:sz w:val="28"/>
          <w:szCs w:val="28"/>
        </w:rPr>
        <w:t>Формы текущего контроля учащихся</w:t>
      </w:r>
      <w:r w:rsidR="00847B62">
        <w:rPr>
          <w:rFonts w:ascii="Times New Roman" w:hAnsi="Times New Roman"/>
          <w:sz w:val="28"/>
          <w:szCs w:val="28"/>
        </w:rPr>
        <w:t xml:space="preserve">» подготовила </w:t>
      </w:r>
      <w:r w:rsidR="00847B62" w:rsidRPr="00847B62">
        <w:rPr>
          <w:rFonts w:ascii="Times New Roman" w:hAnsi="Times New Roman"/>
          <w:sz w:val="28"/>
          <w:szCs w:val="28"/>
        </w:rPr>
        <w:t>Золотарёва Е.В., учитель ИЗО СОШ № 10</w:t>
      </w:r>
      <w:r w:rsidR="00847B62">
        <w:rPr>
          <w:rFonts w:ascii="Times New Roman" w:hAnsi="Times New Roman"/>
          <w:sz w:val="28"/>
          <w:szCs w:val="28"/>
        </w:rPr>
        <w:t>, «</w:t>
      </w:r>
      <w:r w:rsidR="00847B62" w:rsidRPr="00847B62">
        <w:rPr>
          <w:rFonts w:ascii="Times New Roman" w:hAnsi="Times New Roman"/>
          <w:sz w:val="28"/>
          <w:szCs w:val="28"/>
        </w:rPr>
        <w:t>Формы промежуточног</w:t>
      </w:r>
      <w:r w:rsidR="00847B62">
        <w:rPr>
          <w:rFonts w:ascii="Times New Roman" w:hAnsi="Times New Roman"/>
          <w:sz w:val="28"/>
          <w:szCs w:val="28"/>
        </w:rPr>
        <w:t>о и итогового контроля учеников» освятила</w:t>
      </w:r>
      <w:r w:rsidR="00847B62" w:rsidRPr="00847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7B62" w:rsidRPr="00847B62">
        <w:rPr>
          <w:rFonts w:ascii="Times New Roman" w:hAnsi="Times New Roman"/>
          <w:sz w:val="28"/>
          <w:szCs w:val="28"/>
        </w:rPr>
        <w:t>Совтус</w:t>
      </w:r>
      <w:proofErr w:type="spellEnd"/>
      <w:r w:rsidR="00847B62" w:rsidRPr="00847B62">
        <w:rPr>
          <w:rFonts w:ascii="Times New Roman" w:hAnsi="Times New Roman"/>
          <w:sz w:val="28"/>
          <w:szCs w:val="28"/>
        </w:rPr>
        <w:t xml:space="preserve"> С.М., учитель ИЗО СОШ № 13</w:t>
      </w:r>
      <w:r w:rsidR="00847B62">
        <w:rPr>
          <w:rFonts w:ascii="Times New Roman" w:hAnsi="Times New Roman"/>
          <w:sz w:val="28"/>
          <w:szCs w:val="28"/>
        </w:rPr>
        <w:t>, «</w:t>
      </w:r>
      <w:r w:rsidR="00847B62" w:rsidRPr="00847B62">
        <w:rPr>
          <w:rFonts w:ascii="Times New Roman" w:hAnsi="Times New Roman"/>
          <w:sz w:val="28"/>
          <w:szCs w:val="28"/>
        </w:rPr>
        <w:t>Применение учебных программных средств (обучающие, закрепляющие</w:t>
      </w:r>
      <w:r w:rsidR="00847B62">
        <w:rPr>
          <w:rFonts w:ascii="Times New Roman" w:hAnsi="Times New Roman"/>
          <w:sz w:val="28"/>
          <w:szCs w:val="28"/>
        </w:rPr>
        <w:t>, контролирующие) на уроках ИЗО» подготовила</w:t>
      </w:r>
      <w:r w:rsidR="00847B62" w:rsidRPr="00847B62">
        <w:rPr>
          <w:rFonts w:ascii="Times New Roman" w:hAnsi="Times New Roman"/>
          <w:sz w:val="28"/>
          <w:szCs w:val="28"/>
        </w:rPr>
        <w:t xml:space="preserve"> Рыжая В.С., </w:t>
      </w:r>
      <w:r w:rsidR="00847B62" w:rsidRPr="00847B62">
        <w:rPr>
          <w:rFonts w:ascii="Times New Roman" w:hAnsi="Times New Roman"/>
          <w:sz w:val="28"/>
          <w:szCs w:val="28"/>
        </w:rPr>
        <w:lastRenderedPageBreak/>
        <w:t>учитель ИЗО СОШ № 2</w:t>
      </w:r>
      <w:r w:rsidR="00847B62">
        <w:rPr>
          <w:rFonts w:ascii="Times New Roman" w:hAnsi="Times New Roman"/>
          <w:sz w:val="28"/>
          <w:szCs w:val="28"/>
        </w:rPr>
        <w:t>, по теме «</w:t>
      </w:r>
      <w:r w:rsidR="00847B62" w:rsidRPr="00847B62">
        <w:rPr>
          <w:rFonts w:ascii="Times New Roman" w:hAnsi="Times New Roman"/>
          <w:sz w:val="28"/>
          <w:szCs w:val="28"/>
        </w:rPr>
        <w:t>Формирование положительной мотивации учащихся на выполнение домашних заданий с применением ИКТ</w:t>
      </w:r>
      <w:r w:rsidR="00847B62">
        <w:rPr>
          <w:rFonts w:ascii="Times New Roman" w:hAnsi="Times New Roman"/>
          <w:sz w:val="28"/>
          <w:szCs w:val="28"/>
        </w:rPr>
        <w:t xml:space="preserve">» </w:t>
      </w:r>
      <w:r w:rsidR="00847B62" w:rsidRPr="00847B62">
        <w:rPr>
          <w:rFonts w:ascii="Times New Roman" w:hAnsi="Times New Roman"/>
          <w:sz w:val="28"/>
          <w:szCs w:val="28"/>
        </w:rPr>
        <w:t>выступила</w:t>
      </w:r>
      <w:r w:rsidR="00847B6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7B62" w:rsidRPr="00847B62">
        <w:rPr>
          <w:rFonts w:ascii="Times New Roman" w:hAnsi="Times New Roman"/>
          <w:sz w:val="28"/>
          <w:szCs w:val="28"/>
        </w:rPr>
        <w:t>Кишкан</w:t>
      </w:r>
      <w:proofErr w:type="spellEnd"/>
      <w:r w:rsidR="00847B62" w:rsidRPr="00847B62">
        <w:rPr>
          <w:rFonts w:ascii="Times New Roman" w:hAnsi="Times New Roman"/>
          <w:sz w:val="28"/>
          <w:szCs w:val="28"/>
        </w:rPr>
        <w:t xml:space="preserve"> С.П., учитель ИЗО ООШ № 21</w:t>
      </w:r>
      <w:r w:rsidR="00847B62">
        <w:rPr>
          <w:rFonts w:ascii="Times New Roman" w:hAnsi="Times New Roman"/>
          <w:sz w:val="28"/>
          <w:szCs w:val="28"/>
        </w:rPr>
        <w:t>.</w:t>
      </w:r>
    </w:p>
    <w:p w:rsidR="009B11EA" w:rsidRDefault="00847B62" w:rsidP="009B11EA">
      <w:pPr>
        <w:pStyle w:val="a3"/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заседании районного методического объединения по технологии с темой «Предметные и </w:t>
      </w:r>
      <w:proofErr w:type="spellStart"/>
      <w:r>
        <w:rPr>
          <w:rFonts w:ascii="Times New Roman" w:hAnsi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/>
          <w:sz w:val="28"/>
          <w:szCs w:val="28"/>
        </w:rPr>
        <w:t xml:space="preserve"> результаты по технологии» выступила</w:t>
      </w:r>
      <w:r w:rsidRPr="00847B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Мельник Г.А., учитель технологии СОШ № 15, об «Оценивание деятельности учащихся на всех этапах урока технологии» рассказал</w:t>
      </w:r>
      <w:r w:rsidRPr="00847B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В.А. Евтушенко, учитель технологии СОШ № 3,  «Формы и методы учета достижений учащихся на уроках технологии» освятила Есипова Т.В., учитель технологии СОШ № 12,</w:t>
      </w:r>
      <w:r w:rsidR="001D3EE4">
        <w:rPr>
          <w:rFonts w:ascii="Times New Roman" w:hAnsi="Times New Roman"/>
          <w:sz w:val="28"/>
          <w:szCs w:val="28"/>
        </w:rPr>
        <w:t xml:space="preserve"> </w:t>
      </w:r>
      <w:r w:rsidR="001D3EE4">
        <w:rPr>
          <w:rFonts w:ascii="Times New Roman" w:hAnsi="Times New Roman"/>
          <w:color w:val="000000"/>
          <w:sz w:val="28"/>
          <w:szCs w:val="28"/>
        </w:rPr>
        <w:t>опытом</w:t>
      </w:r>
      <w:r>
        <w:rPr>
          <w:rFonts w:ascii="Times New Roman" w:hAnsi="Times New Roman"/>
          <w:color w:val="000000"/>
          <w:sz w:val="28"/>
          <w:szCs w:val="28"/>
        </w:rPr>
        <w:t xml:space="preserve"> работы</w:t>
      </w:r>
      <w:r w:rsidR="001D3EE4">
        <w:rPr>
          <w:rFonts w:ascii="Times New Roman" w:hAnsi="Times New Roman"/>
          <w:color w:val="000000"/>
          <w:sz w:val="28"/>
          <w:szCs w:val="28"/>
        </w:rPr>
        <w:t xml:space="preserve"> по теме</w:t>
      </w:r>
      <w:r>
        <w:rPr>
          <w:rFonts w:ascii="Times New Roman" w:hAnsi="Times New Roman"/>
          <w:color w:val="000000"/>
          <w:sz w:val="28"/>
          <w:szCs w:val="28"/>
        </w:rPr>
        <w:t>: «</w:t>
      </w:r>
      <w:r w:rsidRPr="00813A51">
        <w:rPr>
          <w:rFonts w:ascii="Times New Roman" w:hAnsi="Times New Roman"/>
          <w:color w:val="000000"/>
          <w:sz w:val="28"/>
          <w:szCs w:val="28"/>
        </w:rPr>
        <w:t>Реализация системы оценивания  </w:t>
      </w:r>
      <w:r>
        <w:rPr>
          <w:rFonts w:ascii="Times New Roman" w:hAnsi="Times New Roman"/>
          <w:color w:val="000000"/>
          <w:sz w:val="28"/>
          <w:szCs w:val="28"/>
        </w:rPr>
        <w:t>достижений учащихся</w:t>
      </w:r>
      <w:r w:rsidRPr="00813A51">
        <w:rPr>
          <w:rFonts w:ascii="Times New Roman" w:hAnsi="Times New Roman"/>
          <w:color w:val="000000"/>
          <w:sz w:val="28"/>
          <w:szCs w:val="28"/>
        </w:rPr>
        <w:t xml:space="preserve"> на уроках технологии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И.С. Пархоменко, учитель технологии СОШ № 10</w:t>
      </w:r>
      <w:r w:rsidR="001D3EE4">
        <w:rPr>
          <w:rFonts w:ascii="Times New Roman" w:hAnsi="Times New Roman"/>
          <w:sz w:val="28"/>
          <w:szCs w:val="28"/>
        </w:rPr>
        <w:t>.</w:t>
      </w:r>
      <w:r w:rsidR="009B11EA" w:rsidRPr="009B11EA">
        <w:rPr>
          <w:rFonts w:ascii="Times New Roman" w:hAnsi="Times New Roman"/>
          <w:sz w:val="28"/>
          <w:szCs w:val="28"/>
        </w:rPr>
        <w:t xml:space="preserve"> </w:t>
      </w:r>
    </w:p>
    <w:p w:rsidR="009B11EA" w:rsidRPr="009B11EA" w:rsidRDefault="009B11EA" w:rsidP="009B11EA">
      <w:pPr>
        <w:spacing w:after="0" w:line="240" w:lineRule="atLeast"/>
        <w:ind w:left="-426" w:firstLine="127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B11EA">
        <w:rPr>
          <w:rFonts w:ascii="Times New Roman" w:hAnsi="Times New Roman" w:cs="Times New Roman"/>
          <w:sz w:val="28"/>
          <w:szCs w:val="28"/>
        </w:rPr>
        <w:t xml:space="preserve">В сентябре 2018 года на муниципальном этапе краевого конкурса «На лучшую разработку модели трудового обучения и воспитания на уроках и во внеурочной деятельности» приняли участие преподаватели технологии школ № 3 (В.А. Евтушенко), 8 (Т.С. Даниленко),10 (Б.В. Натальный),9 (К.Л. Степанова),13 (Е.В. </w:t>
      </w:r>
      <w:proofErr w:type="spellStart"/>
      <w:r w:rsidRPr="009B11EA">
        <w:rPr>
          <w:rFonts w:ascii="Times New Roman" w:hAnsi="Times New Roman" w:cs="Times New Roman"/>
          <w:sz w:val="28"/>
          <w:szCs w:val="28"/>
        </w:rPr>
        <w:t>Аширова</w:t>
      </w:r>
      <w:proofErr w:type="spellEnd"/>
      <w:r w:rsidRPr="009B11EA">
        <w:rPr>
          <w:rFonts w:ascii="Times New Roman" w:hAnsi="Times New Roman" w:cs="Times New Roman"/>
          <w:sz w:val="28"/>
          <w:szCs w:val="28"/>
        </w:rPr>
        <w:t>),17 (</w:t>
      </w:r>
      <w:proofErr w:type="spellStart"/>
      <w:r w:rsidRPr="009B11EA">
        <w:rPr>
          <w:rFonts w:ascii="Times New Roman" w:hAnsi="Times New Roman" w:cs="Times New Roman"/>
          <w:sz w:val="28"/>
          <w:szCs w:val="28"/>
        </w:rPr>
        <w:t>Н.Ю.Бойко</w:t>
      </w:r>
      <w:proofErr w:type="spellEnd"/>
      <w:r w:rsidRPr="009B11EA">
        <w:rPr>
          <w:rFonts w:ascii="Times New Roman" w:hAnsi="Times New Roman" w:cs="Times New Roman"/>
          <w:sz w:val="28"/>
          <w:szCs w:val="28"/>
        </w:rPr>
        <w:t>). На муниципальном этапе победителем признана работа МБОУ СОШ № 3, материалы направлены на краевой этап.</w:t>
      </w:r>
    </w:p>
    <w:bookmarkEnd w:id="0"/>
    <w:p w:rsidR="00C57A03" w:rsidRPr="00C57A03" w:rsidRDefault="00C57A03" w:rsidP="00C57A03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C57A03">
        <w:rPr>
          <w:rFonts w:ascii="Times New Roman" w:hAnsi="Times New Roman"/>
          <w:sz w:val="28"/>
          <w:szCs w:val="28"/>
        </w:rPr>
        <w:t xml:space="preserve">Учитель музыки СОШ № 17 О.В. Скворцова выступила на районном методическом семинаре с темой «Формы текущего контроля на уроках музыки». Выступление по теме: «Формы промежуточного и итогового контроля на уроках музыки» подготовила учитель СОШ № 2 В.В. </w:t>
      </w:r>
      <w:proofErr w:type="spellStart"/>
      <w:r w:rsidRPr="00C57A03">
        <w:rPr>
          <w:rFonts w:ascii="Times New Roman" w:hAnsi="Times New Roman"/>
          <w:sz w:val="28"/>
          <w:szCs w:val="28"/>
        </w:rPr>
        <w:t>Семёнова</w:t>
      </w:r>
      <w:proofErr w:type="spellEnd"/>
      <w:r w:rsidRPr="00C57A03">
        <w:rPr>
          <w:rFonts w:ascii="Times New Roman" w:hAnsi="Times New Roman"/>
          <w:sz w:val="28"/>
          <w:szCs w:val="28"/>
        </w:rPr>
        <w:t xml:space="preserve">, учитель ООШ № 21 С.П. </w:t>
      </w:r>
      <w:proofErr w:type="spellStart"/>
      <w:r w:rsidRPr="00C57A03">
        <w:rPr>
          <w:rFonts w:ascii="Times New Roman" w:hAnsi="Times New Roman"/>
          <w:sz w:val="28"/>
          <w:szCs w:val="28"/>
        </w:rPr>
        <w:t>Кишкан</w:t>
      </w:r>
      <w:proofErr w:type="spellEnd"/>
      <w:r w:rsidRPr="00C57A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освятила тему </w:t>
      </w:r>
      <w:r w:rsidRPr="00C57A03">
        <w:rPr>
          <w:rFonts w:ascii="Times New Roman" w:hAnsi="Times New Roman"/>
          <w:sz w:val="28"/>
          <w:szCs w:val="28"/>
        </w:rPr>
        <w:t>«Формирование положительной мотивации учащихся на выполнение домашних заданий с применением ИКТ на уроках музыки и ИЗО».</w:t>
      </w:r>
    </w:p>
    <w:p w:rsidR="00C57A03" w:rsidRPr="00C57A03" w:rsidRDefault="00C57A03" w:rsidP="00C57A03">
      <w:pPr>
        <w:jc w:val="both"/>
        <w:rPr>
          <w:rFonts w:ascii="Bookman Old Style" w:eastAsia="Times New Roman" w:hAnsi="Bookman Old Style" w:cs="Times New Roman"/>
          <w:sz w:val="26"/>
          <w:szCs w:val="26"/>
          <w:lang w:eastAsia="ru-RU"/>
        </w:rPr>
      </w:pPr>
    </w:p>
    <w:p w:rsidR="00C57A03" w:rsidRPr="00C57A03" w:rsidRDefault="00C57A03" w:rsidP="00C57A03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C57A03" w:rsidRPr="00C57A03" w:rsidRDefault="00C57A03" w:rsidP="00C57A03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847B62" w:rsidRPr="00F2421C" w:rsidRDefault="00847B62" w:rsidP="00847B62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435CD1" w:rsidRPr="00847D3D" w:rsidRDefault="00435CD1" w:rsidP="00847D3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35CD1" w:rsidRPr="0084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ont20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4220"/>
    <w:multiLevelType w:val="hybridMultilevel"/>
    <w:tmpl w:val="0C3EE560"/>
    <w:lvl w:ilvl="0" w:tplc="03EA8A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F7"/>
    <w:rsid w:val="000413C9"/>
    <w:rsid w:val="00067349"/>
    <w:rsid w:val="00176417"/>
    <w:rsid w:val="001D3EE4"/>
    <w:rsid w:val="002213D8"/>
    <w:rsid w:val="002859A3"/>
    <w:rsid w:val="002A5DF5"/>
    <w:rsid w:val="00407BB6"/>
    <w:rsid w:val="00414DB8"/>
    <w:rsid w:val="00415F18"/>
    <w:rsid w:val="00435CD1"/>
    <w:rsid w:val="004407B9"/>
    <w:rsid w:val="0050677F"/>
    <w:rsid w:val="007218FB"/>
    <w:rsid w:val="00847B62"/>
    <w:rsid w:val="00847D3D"/>
    <w:rsid w:val="00883C5D"/>
    <w:rsid w:val="008D20CF"/>
    <w:rsid w:val="008D6158"/>
    <w:rsid w:val="00964CDE"/>
    <w:rsid w:val="009B11EA"/>
    <w:rsid w:val="00A448A4"/>
    <w:rsid w:val="00AC3208"/>
    <w:rsid w:val="00B142BA"/>
    <w:rsid w:val="00B52573"/>
    <w:rsid w:val="00B617BE"/>
    <w:rsid w:val="00BA7E3D"/>
    <w:rsid w:val="00C57A03"/>
    <w:rsid w:val="00D02EA5"/>
    <w:rsid w:val="00D6230E"/>
    <w:rsid w:val="00DB10EE"/>
    <w:rsid w:val="00E137F7"/>
    <w:rsid w:val="00E62557"/>
    <w:rsid w:val="00E84EE1"/>
    <w:rsid w:val="00F8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4067C"/>
  <w15:chartTrackingRefBased/>
  <w15:docId w15:val="{02D39064-5659-474C-B0BE-8BE36EAF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7D3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uiPriority w:val="99"/>
    <w:rsid w:val="00847D3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847D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847D3D"/>
    <w:pPr>
      <w:suppressAutoHyphens/>
      <w:spacing w:after="200" w:line="276" w:lineRule="auto"/>
      <w:ind w:left="720"/>
    </w:pPr>
    <w:rPr>
      <w:rFonts w:ascii="Calibri" w:eastAsia="Times New Roman" w:hAnsi="Calibri" w:cs="font207"/>
      <w:kern w:val="1"/>
      <w:lang w:eastAsia="ar-SA"/>
    </w:rPr>
  </w:style>
  <w:style w:type="paragraph" w:styleId="a6">
    <w:name w:val="Balloon Text"/>
    <w:basedOn w:val="a"/>
    <w:link w:val="a7"/>
    <w:uiPriority w:val="99"/>
    <w:semiHidden/>
    <w:rsid w:val="00847D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847D3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47B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A13DE-1695-40E1-B651-13C22BBE4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3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29</cp:revision>
  <dcterms:created xsi:type="dcterms:W3CDTF">2018-06-13T11:40:00Z</dcterms:created>
  <dcterms:modified xsi:type="dcterms:W3CDTF">2018-12-26T11:10:00Z</dcterms:modified>
</cp:coreProperties>
</file>